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86C06">
        <w:t>___</w:t>
      </w:r>
      <w:r w:rsidR="00617EC5">
        <w:t>202</w:t>
      </w:r>
      <w:r w:rsidR="00F86C06">
        <w:t>1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F86C06">
        <w:t>___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217927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617EC5" w:rsidRPr="00B52A5B" w:rsidRDefault="007864C3" w:rsidP="00B52A5B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городского поселения Белоярский по решению вопросов местного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дополнив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пункт 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</w:t>
      </w:r>
      <w:r w:rsidR="00976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6.33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  <w:proofErr w:type="gramEnd"/>
    </w:p>
    <w:p w:rsidR="00273A2D" w:rsidRPr="00617EC5" w:rsidRDefault="00B52A5B" w:rsidP="00F86C06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6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.</w:t>
      </w:r>
      <w:r w:rsidR="00F86C06">
        <w:rPr>
          <w:rFonts w:ascii="Times New Roman" w:hAnsi="Times New Roman" w:cs="Times New Roman"/>
          <w:b w:val="0"/>
          <w:sz w:val="24"/>
          <w:szCs w:val="24"/>
        </w:rPr>
        <w:t>33</w:t>
      </w:r>
      <w:r w:rsidR="001B404C">
        <w:rPr>
          <w:rFonts w:ascii="Times New Roman" w:hAnsi="Times New Roman" w:cs="Times New Roman"/>
          <w:b w:val="0"/>
          <w:sz w:val="24"/>
          <w:szCs w:val="24"/>
        </w:rPr>
        <w:t>)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C06" w:rsidRPr="00F86C06">
        <w:rPr>
          <w:rFonts w:ascii="Times New Roman" w:hAnsi="Times New Roman" w:cs="Times New Roman"/>
          <w:b w:val="0"/>
          <w:sz w:val="24"/>
          <w:szCs w:val="24"/>
        </w:rP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645AA" w:rsidRPr="001E04B2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A471F"/>
    <w:rsid w:val="003B3AB5"/>
    <w:rsid w:val="003C1CB1"/>
    <w:rsid w:val="00405DD0"/>
    <w:rsid w:val="00483B57"/>
    <w:rsid w:val="00514839"/>
    <w:rsid w:val="005415E8"/>
    <w:rsid w:val="00570582"/>
    <w:rsid w:val="005769F5"/>
    <w:rsid w:val="006143B1"/>
    <w:rsid w:val="00617EC5"/>
    <w:rsid w:val="00704771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16</cp:revision>
  <cp:lastPrinted>2020-11-25T12:24:00Z</cp:lastPrinted>
  <dcterms:created xsi:type="dcterms:W3CDTF">2020-02-01T10:11:00Z</dcterms:created>
  <dcterms:modified xsi:type="dcterms:W3CDTF">2021-04-30T04:54:00Z</dcterms:modified>
</cp:coreProperties>
</file>